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PREPARATORIA FEDERAL POR COOPERACIÓN ANDRÉS QUINTANA ROO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971550</wp:posOffset>
            </wp:positionH>
            <wp:positionV relativeFrom="paragraph">
              <wp:posOffset>0</wp:posOffset>
            </wp:positionV>
            <wp:extent cx="809625" cy="805815"/>
            <wp:effectExtent b="0" l="0" r="0" t="0"/>
            <wp:wrapSquare wrapText="bothSides" distB="0" distT="0" distL="114300" distR="114300"/>
            <wp:docPr descr="logooficial2.jpg" id="18" name="image5.jpg"/>
            <a:graphic>
              <a:graphicData uri="http://schemas.openxmlformats.org/drawingml/2006/picture">
                <pic:pic>
                  <pic:nvPicPr>
                    <pic:cNvPr descr="logooficial2.jpg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58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color w:val="5b9bd5"/>
        </w:rPr>
      </w:pPr>
      <w:r w:rsidDel="00000000" w:rsidR="00000000" w:rsidRPr="00000000">
        <w:rPr>
          <w:color w:val="5b9bd5"/>
          <w:rtl w:val="0"/>
        </w:rPr>
        <w:t xml:space="preserve">DOCENTE MA. DEL PILAR GUTIERREZ RAMIREZ.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GUÍA DE GEOGRAFÍA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BLOQUE 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1.- Concepto de Geografía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acuerdo con Manzur-Ungson (2015)., el primero en acuñar el término de Geografía fue el astrónomo griego Eratóstenes, el director de la gran Biblioteca de Alejandría, 200 años antes de nuestra era.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término Geografía proviene de los vocablos griegos geo que significa “Tierra” y graphos, “descripción”; lo que literalmente se traduce como “descripción de la Tierra”. Al respecto, se han realizado diferentes definiciones de dicho término, sin embargo, Ortega (2007).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 que una de las definiciones con más aceptación es la siguiente: </w:t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“Ciencia que estudia los hechos y fenómenos físicos, biológicos y humanos que ocurren sobre la superficie terrestre, así como sus causas y relaciones mutuas”.</w:t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base a la definición de Ortega que sería un hecho y que un fenómeno, como se dividen estos y cuál sería la relación entre ellos.</w:t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2.-  Realiza un mapa conceptual en el que se desarrollen los siguientes conceptos: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Definición de Geografía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Campo de acción de Geografía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Ramas auxiliares de la Geografía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División de cada rama auxiliar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estructura del mapa deberá de considerar cuatro niveles, conectores y relaciones lógicas.</w:t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3.- Investigar una nota periodística que se refiera a un fenómeno o hecho geográfico y en base a la nota desarrollar lo siguiente: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Definir si es un hecho o un fenómeno y explicar porque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qué rama de estudio corresponde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Ciencias auxiliares involucradas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Campo de estudio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Aplicar los principios metodológicos de la Geografía a la nota periodística.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Anotar las referencias en formato APA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Realizar de manera creativa.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4.-  Identifica que tipo de mapa es  -físico o social) y describe sus elementos --- simbología, escala, orientación y fuente---</w:t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3078270" cy="2174669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8270" cy="2174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Tipo de mapa:</w:t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Elementos del mapa:</w:t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3197400" cy="2040597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7400" cy="2040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Tipo de mapa:</w:t>
      </w:r>
    </w:p>
    <w:p w:rsidR="00000000" w:rsidDel="00000000" w:rsidP="00000000" w:rsidRDefault="00000000" w:rsidRPr="00000000" w14:paraId="0000002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Elementos del mapa: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3273125" cy="2888718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3125" cy="2888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Tipo de mapa:</w:t>
      </w:r>
    </w:p>
    <w:p w:rsidR="00000000" w:rsidDel="00000000" w:rsidP="00000000" w:rsidRDefault="00000000" w:rsidRPr="00000000" w14:paraId="0000002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Elementos de un mapa:</w:t>
      </w:r>
    </w:p>
    <w:p w:rsidR="00000000" w:rsidDel="00000000" w:rsidP="00000000" w:rsidRDefault="00000000" w:rsidRPr="00000000" w14:paraId="0000002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5.-  Anota la letra en la última  columnas de acuerdo a lo que se te indica de los conceptos de los elementos y tipos de mapa con su descripción;  colocándole en el paréntesis la letra que corresponde.</w:t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5812"/>
        <w:gridCol w:w="753"/>
        <w:tblGridChange w:id="0">
          <w:tblGrid>
            <w:gridCol w:w="2263"/>
            <w:gridCol w:w="5812"/>
            <w:gridCol w:w="75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   Orientación</w:t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logra a partir de los sensores de los satélites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artificiales, que giran a gran altitud sobre nuestro Planeta.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     Mapa</w:t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Están representadas por los paralelos y los meridianos, con los que se puede ubicar con exactitud un punto sobre el mapa.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    Coordenadas             </w:t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 una representación sin proyección cartográfica, sus temas son muy específicos, representa una parte muy pequeña del planeta.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    Simbología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 una representación de la forma real de la Tierra,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puede contener toda la información que los métodos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fabricación permiten plasmar a simple vista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     Escala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 un conjunto de signos, figuras o colores que sir-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ven para la descripción de la información que con-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tiene el mapa.</w:t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      GPS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 un sistema de ubicación muy preciso que se basa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la información transmitida por satélites artificiales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     SIG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Consiste en una serie de fotografías tomadas desde  un avión, a una altura determinada.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     Plano</w:t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 una representación geométrica plana, que está realizada con base en una proyección cartográfica</w:t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      Foto aérea</w:t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Consiste en especificar hacia dónde se encuentra el norte en el mapa.</w:t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      Globo terráqueo</w:t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 la relación entre el tamaño de la superficie 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representada y el tamaño de la representación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     Sátelite</w:t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 un programa de cómputo que asocia una imagen con datos, esta imagen puede ser una fotografía aérea,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 imagen de satélite o un mapa derivado de esas imágenes.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BLOQUE II</w:t>
      </w:r>
    </w:p>
    <w:p w:rsidR="00000000" w:rsidDel="00000000" w:rsidP="00000000" w:rsidRDefault="00000000" w:rsidRPr="00000000" w14:paraId="0000006D">
      <w:pPr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6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6.-  Investiga sobre la composición del Sol y la estructura del mismo así como de la importancia del Sol en la Tierra.</w:t>
      </w:r>
    </w:p>
    <w:p w:rsidR="00000000" w:rsidDel="00000000" w:rsidP="00000000" w:rsidRDefault="00000000" w:rsidRPr="00000000" w14:paraId="0000006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7.- Describe cual es la importancia de la Luna en los fenómenos físicos, biológicos y sociales.</w:t>
      </w:r>
    </w:p>
    <w:p w:rsidR="00000000" w:rsidDel="00000000" w:rsidP="00000000" w:rsidRDefault="00000000" w:rsidRPr="00000000" w14:paraId="0000007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8.-  Contesta correctamente lo que a continuación se pide ¿Cuántos husos horarios corresponden a la República mexicana y cuáles son los acuerdos que se tienen con los estados que colindan tanto en la frontera norte como en la sur?</w:t>
      </w:r>
    </w:p>
    <w:p w:rsidR="00000000" w:rsidDel="00000000" w:rsidP="00000000" w:rsidRDefault="00000000" w:rsidRPr="00000000" w14:paraId="0000007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BLOQUE III</w:t>
      </w:r>
    </w:p>
    <w:p w:rsidR="00000000" w:rsidDel="00000000" w:rsidP="00000000" w:rsidRDefault="00000000" w:rsidRPr="00000000" w14:paraId="0000007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9.-  En el mapa de la República mexicana colorea las diferentes placas tectónicas y pon la simbología de acuerdo al límite de la placa, dibuja donde se encuentra la zona de subducción, la trinchera mesoamericana y la fosa de Acapulco</w:t>
      </w:r>
    </w:p>
    <w:p w:rsidR="00000000" w:rsidDel="00000000" w:rsidP="00000000" w:rsidRDefault="00000000" w:rsidRPr="00000000" w14:paraId="0000007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-60959</wp:posOffset>
            </wp:positionH>
            <wp:positionV relativeFrom="paragraph">
              <wp:posOffset>472440</wp:posOffset>
            </wp:positionV>
            <wp:extent cx="5619750" cy="4234815"/>
            <wp:effectExtent b="0" l="0" r="0" t="0"/>
            <wp:wrapSquare wrapText="bothSides" distB="0" distT="0" distL="114300" distR="11430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348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1035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78">
      <w:pPr>
        <w:tabs>
          <w:tab w:val="left" w:leader="none" w:pos="1035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10.- En base a lo dibujado en el mapa contesta lo siguiente ¿Cuál es la situación geológica de México?</w:t>
      </w:r>
    </w:p>
    <w:p w:rsidR="00000000" w:rsidDel="00000000" w:rsidP="00000000" w:rsidRDefault="00000000" w:rsidRPr="00000000" w14:paraId="00000079">
      <w:pPr>
        <w:tabs>
          <w:tab w:val="left" w:leader="none" w:pos="1035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11.-  Analiza las imágenes y responde a los siguientes cuestionamientos:</w:t>
      </w:r>
    </w:p>
    <w:p w:rsidR="00000000" w:rsidDel="00000000" w:rsidP="00000000" w:rsidRDefault="00000000" w:rsidRPr="00000000" w14:paraId="0000007A">
      <w:pPr>
        <w:tabs>
          <w:tab w:val="left" w:leader="none" w:pos="1035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514975" cy="179070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1035"/>
        </w:tabs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612130" cy="2076578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76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Cuál es la relación existente entre  las imágenes de los volcanes y los terremotos ocurridos.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qué manera la sismicidad y el vulcanismo han influido en el relieve de la región donde vives.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¿Crees que las imágenes están asociadas a las fuerzas tectónicas de la Tierra, si es así porque?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fuerzas dan origen a un volcán?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tipos de sismos existen?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tipos de ondas se registran en un sismógrafo?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¿Cuál es la diferencia entre un hipocentro y un epicentro?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volcanes se localizan en la región dónde vives?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aprovechamiento se obtiene de la actividad volcánica?</w:t>
      </w:r>
    </w:p>
    <w:p w:rsidR="00000000" w:rsidDel="00000000" w:rsidP="00000000" w:rsidRDefault="00000000" w:rsidRPr="00000000" w14:paraId="0000008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BLOQUE IV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12.-  ¿Cuál es la diferencia entre intemperismo y erosión?  Y Como se manifiesta en la Cuernavaca.</w:t>
      </w:r>
    </w:p>
    <w:p w:rsidR="00000000" w:rsidDel="00000000" w:rsidP="00000000" w:rsidRDefault="00000000" w:rsidRPr="00000000" w14:paraId="0000008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13.-  Menciona como se originaron cada una de las siguientes formas que aparecen en la imagen.</w:t>
      </w:r>
    </w:p>
    <w:p w:rsidR="00000000" w:rsidDel="00000000" w:rsidP="00000000" w:rsidRDefault="00000000" w:rsidRPr="00000000" w14:paraId="0000008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612130" cy="2901116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11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14.- ¿Qué es un desastre y como se mitiga un desastre?</w:t>
      </w:r>
    </w:p>
    <w:p w:rsidR="00000000" w:rsidDel="00000000" w:rsidP="00000000" w:rsidRDefault="00000000" w:rsidRPr="00000000" w14:paraId="0000008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15.-  ¿Qué es un mapa de riesgos?</w:t>
      </w:r>
    </w:p>
    <w:p w:rsidR="00000000" w:rsidDel="00000000" w:rsidP="00000000" w:rsidRDefault="00000000" w:rsidRPr="00000000" w14:paraId="0000008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16.-  ¿Qué es el plan DNIII?</w:t>
      </w:r>
    </w:p>
    <w:sectPr>
      <w:pgSz w:h="15840" w:w="12240" w:orient="portrait"/>
      <w:pgMar w:bottom="1417" w:top="993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B9005A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B9005A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Default" w:customStyle="1">
    <w:name w:val="Default"/>
    <w:rsid w:val="00CA1406"/>
    <w:pPr>
      <w:autoSpaceDE w:val="0"/>
      <w:autoSpaceDN w:val="0"/>
      <w:adjustRightInd w:val="0"/>
      <w:spacing w:after="0" w:line="240" w:lineRule="auto"/>
    </w:pPr>
    <w:rPr>
      <w:rFonts w:ascii="Arial" w:cs="Arial" w:hAnsi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CA1406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A93DA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Ttulo1Car" w:customStyle="1">
    <w:name w:val="Título 1 Car"/>
    <w:basedOn w:val="Fuentedeprrafopredeter"/>
    <w:link w:val="Ttulo1"/>
    <w:uiPriority w:val="9"/>
    <w:rsid w:val="00B9005A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B9005A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742E2C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742E2C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IUIKUBG83IoC9gYCYNpktOXPEg==">CgMxLjAyCGguZ2pkZ3hzOAByITFnLTdNOTNTX1FuVkpKa2ExVlAyRDB0d2pTUHJLRVBsNQ==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2025-01-15T21:39:00Z</dcterms:created>
  <dc:creator>escuela</dc:creator>
</cp:coreProperties>
</file>